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BD688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NBR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466061">
        <w:rPr>
          <w:rFonts w:ascii="Arial" w:hAnsi="Arial" w:cs="Arial"/>
          <w:b/>
          <w:sz w:val="20"/>
          <w:szCs w:val="20"/>
        </w:rPr>
        <w:t xml:space="preserve">Board resolution </w:t>
      </w:r>
      <w:r>
        <w:rPr>
          <w:rFonts w:ascii="Arial" w:hAnsi="Arial" w:cs="Arial"/>
          <w:b/>
          <w:sz w:val="20"/>
          <w:szCs w:val="20"/>
        </w:rPr>
        <w:t xml:space="preserve">on 2019 dividend payment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A54B9">
        <w:rPr>
          <w:rFonts w:ascii="Arial" w:hAnsi="Arial" w:cs="Arial"/>
          <w:sz w:val="20"/>
          <w:szCs w:val="20"/>
        </w:rPr>
        <w:t>16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363B99" w:rsidRPr="00363B99">
        <w:rPr>
          <w:rFonts w:ascii="Arial" w:hAnsi="Arial" w:cs="Arial"/>
          <w:sz w:val="20"/>
          <w:szCs w:val="20"/>
        </w:rPr>
        <w:t>Nghia</w:t>
      </w:r>
      <w:proofErr w:type="spellEnd"/>
      <w:r w:rsidR="00363B99" w:rsidRPr="00363B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3B99" w:rsidRPr="00363B99">
        <w:rPr>
          <w:rFonts w:ascii="Arial" w:hAnsi="Arial" w:cs="Arial"/>
          <w:sz w:val="20"/>
          <w:szCs w:val="20"/>
        </w:rPr>
        <w:t>Binh</w:t>
      </w:r>
      <w:proofErr w:type="spellEnd"/>
      <w:r w:rsidR="00363B99" w:rsidRPr="00363B99">
        <w:rPr>
          <w:rFonts w:ascii="Arial" w:hAnsi="Arial" w:cs="Arial"/>
          <w:sz w:val="20"/>
          <w:szCs w:val="20"/>
        </w:rPr>
        <w:t xml:space="preserve"> Railway Joint Stock Company</w:t>
      </w:r>
      <w:r w:rsidR="00363B9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466061">
        <w:rPr>
          <w:rFonts w:ascii="Arial" w:hAnsi="Arial" w:cs="Arial"/>
          <w:sz w:val="20"/>
          <w:szCs w:val="20"/>
        </w:rPr>
        <w:t>Board resolution</w:t>
      </w:r>
      <w:r w:rsidR="008F646E">
        <w:rPr>
          <w:rFonts w:ascii="Arial" w:hAnsi="Arial" w:cs="Arial"/>
          <w:sz w:val="20"/>
          <w:szCs w:val="20"/>
        </w:rPr>
        <w:t xml:space="preserve"> </w:t>
      </w:r>
      <w:r w:rsidR="00BD6884">
        <w:rPr>
          <w:rFonts w:ascii="Arial" w:hAnsi="Arial" w:cs="Arial"/>
          <w:sz w:val="20"/>
          <w:szCs w:val="20"/>
        </w:rPr>
        <w:t xml:space="preserve">on 2019 dividend payment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BD6884" w:rsidRDefault="00BD688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BD6884">
        <w:rPr>
          <w:rFonts w:ascii="Arial" w:hAnsi="Arial" w:cs="Arial"/>
          <w:sz w:val="20"/>
          <w:szCs w:val="20"/>
        </w:rPr>
        <w:t xml:space="preserve"> Approving the </w:t>
      </w:r>
      <w:r>
        <w:rPr>
          <w:rFonts w:ascii="Arial" w:hAnsi="Arial" w:cs="Arial"/>
          <w:sz w:val="20"/>
          <w:szCs w:val="20"/>
        </w:rPr>
        <w:t>2019 dividend payment</w:t>
      </w:r>
      <w:r w:rsidRPr="00BD6884">
        <w:rPr>
          <w:rFonts w:ascii="Arial" w:hAnsi="Arial" w:cs="Arial"/>
          <w:sz w:val="20"/>
          <w:szCs w:val="20"/>
        </w:rPr>
        <w:t xml:space="preserve"> as follows: </w:t>
      </w:r>
    </w:p>
    <w:p w:rsidR="00686260" w:rsidRDefault="00BD688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Ratio: 12.2%</w:t>
      </w:r>
      <w:r w:rsidRPr="00BD6884">
        <w:rPr>
          <w:rFonts w:ascii="Arial" w:hAnsi="Arial" w:cs="Arial"/>
          <w:sz w:val="20"/>
          <w:szCs w:val="20"/>
        </w:rPr>
        <w:t>/ par value (01 share receive</w:t>
      </w:r>
      <w:r>
        <w:rPr>
          <w:rFonts w:ascii="Arial" w:hAnsi="Arial" w:cs="Arial"/>
          <w:sz w:val="20"/>
          <w:szCs w:val="20"/>
        </w:rPr>
        <w:t>s</w:t>
      </w:r>
      <w:r w:rsidRPr="00BD6884">
        <w:rPr>
          <w:rFonts w:ascii="Arial" w:hAnsi="Arial" w:cs="Arial"/>
          <w:sz w:val="20"/>
          <w:szCs w:val="20"/>
        </w:rPr>
        <w:t xml:space="preserve"> VND 1,220) </w:t>
      </w:r>
    </w:p>
    <w:p w:rsidR="00686260" w:rsidRDefault="00BD688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6884">
        <w:rPr>
          <w:rFonts w:ascii="Arial" w:hAnsi="Arial" w:cs="Arial"/>
          <w:sz w:val="20"/>
          <w:szCs w:val="20"/>
        </w:rPr>
        <w:t xml:space="preserve">- Payment method: </w:t>
      </w:r>
      <w:r w:rsidR="00686260">
        <w:rPr>
          <w:rFonts w:ascii="Arial" w:hAnsi="Arial" w:cs="Arial"/>
          <w:sz w:val="20"/>
          <w:szCs w:val="20"/>
        </w:rPr>
        <w:t xml:space="preserve">in </w:t>
      </w:r>
      <w:r w:rsidRPr="00BD6884">
        <w:rPr>
          <w:rFonts w:ascii="Arial" w:hAnsi="Arial" w:cs="Arial"/>
          <w:sz w:val="20"/>
          <w:szCs w:val="20"/>
        </w:rPr>
        <w:t xml:space="preserve">cash </w:t>
      </w:r>
    </w:p>
    <w:p w:rsidR="00686260" w:rsidRDefault="0068626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Payment time</w:t>
      </w:r>
      <w:r w:rsidR="00BD6884" w:rsidRPr="00BD6884">
        <w:rPr>
          <w:rFonts w:ascii="Arial" w:hAnsi="Arial" w:cs="Arial"/>
          <w:sz w:val="20"/>
          <w:szCs w:val="20"/>
        </w:rPr>
        <w:t xml:space="preserve">: In the 3rd quarter of 2020 </w:t>
      </w:r>
    </w:p>
    <w:p w:rsidR="00686260" w:rsidRDefault="00BD688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6884">
        <w:rPr>
          <w:rFonts w:ascii="Arial" w:hAnsi="Arial" w:cs="Arial"/>
          <w:sz w:val="20"/>
          <w:szCs w:val="20"/>
        </w:rPr>
        <w:t>Article 2: This Resolution takes effect from the signing d</w:t>
      </w:r>
      <w:r w:rsidR="00686260">
        <w:rPr>
          <w:rFonts w:ascii="Arial" w:hAnsi="Arial" w:cs="Arial"/>
          <w:sz w:val="20"/>
          <w:szCs w:val="20"/>
        </w:rPr>
        <w:t>ate</w:t>
      </w:r>
    </w:p>
    <w:p w:rsidR="00BD6884" w:rsidRDefault="00BD688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6884">
        <w:rPr>
          <w:rFonts w:ascii="Arial" w:hAnsi="Arial" w:cs="Arial"/>
          <w:sz w:val="20"/>
          <w:szCs w:val="20"/>
        </w:rPr>
        <w:t>Article 3: The Board of Directors, the Director, the Chief Accountant, and the heads of the professional sections are responsible for the implementation of this decision</w:t>
      </w:r>
    </w:p>
    <w:sectPr w:rsidR="00BD6884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408D"/>
    <w:rsid w:val="00022849"/>
    <w:rsid w:val="00023813"/>
    <w:rsid w:val="0002408F"/>
    <w:rsid w:val="00025C89"/>
    <w:rsid w:val="000266C2"/>
    <w:rsid w:val="000365C1"/>
    <w:rsid w:val="00041D21"/>
    <w:rsid w:val="00050E3D"/>
    <w:rsid w:val="00055017"/>
    <w:rsid w:val="000603A9"/>
    <w:rsid w:val="000647CF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9402A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0C67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7BD"/>
    <w:rsid w:val="001C0A1A"/>
    <w:rsid w:val="001C0B2B"/>
    <w:rsid w:val="001C6831"/>
    <w:rsid w:val="001C7CD2"/>
    <w:rsid w:val="001D5E4A"/>
    <w:rsid w:val="001D6FC1"/>
    <w:rsid w:val="001E4B88"/>
    <w:rsid w:val="001E707C"/>
    <w:rsid w:val="001F0E1D"/>
    <w:rsid w:val="001F34A1"/>
    <w:rsid w:val="001F6474"/>
    <w:rsid w:val="001F6744"/>
    <w:rsid w:val="001F74DC"/>
    <w:rsid w:val="001F7F19"/>
    <w:rsid w:val="0020011C"/>
    <w:rsid w:val="0020017D"/>
    <w:rsid w:val="00202525"/>
    <w:rsid w:val="00203027"/>
    <w:rsid w:val="00203661"/>
    <w:rsid w:val="002077F5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0C90"/>
    <w:rsid w:val="0024779B"/>
    <w:rsid w:val="0025148F"/>
    <w:rsid w:val="00251CD9"/>
    <w:rsid w:val="00252CE0"/>
    <w:rsid w:val="00254EA2"/>
    <w:rsid w:val="0026535B"/>
    <w:rsid w:val="002701FB"/>
    <w:rsid w:val="0028284F"/>
    <w:rsid w:val="00282E0A"/>
    <w:rsid w:val="00290E0E"/>
    <w:rsid w:val="0029161A"/>
    <w:rsid w:val="00296BF9"/>
    <w:rsid w:val="002A3D5D"/>
    <w:rsid w:val="002A5A98"/>
    <w:rsid w:val="002A5AA4"/>
    <w:rsid w:val="002B16CF"/>
    <w:rsid w:val="002B3900"/>
    <w:rsid w:val="002B42CC"/>
    <w:rsid w:val="002C36A5"/>
    <w:rsid w:val="002C79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43BCC"/>
    <w:rsid w:val="00353428"/>
    <w:rsid w:val="00354158"/>
    <w:rsid w:val="00355050"/>
    <w:rsid w:val="00355319"/>
    <w:rsid w:val="003566CA"/>
    <w:rsid w:val="003608E8"/>
    <w:rsid w:val="00363B99"/>
    <w:rsid w:val="003661DC"/>
    <w:rsid w:val="0036641B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C5A29"/>
    <w:rsid w:val="003D18D5"/>
    <w:rsid w:val="003D3B1C"/>
    <w:rsid w:val="003D7C8B"/>
    <w:rsid w:val="003E4C50"/>
    <w:rsid w:val="003E60D6"/>
    <w:rsid w:val="003E73CA"/>
    <w:rsid w:val="003F3274"/>
    <w:rsid w:val="00403A9C"/>
    <w:rsid w:val="00404C8D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3F3D"/>
    <w:rsid w:val="004530A7"/>
    <w:rsid w:val="00453C9C"/>
    <w:rsid w:val="00453DF7"/>
    <w:rsid w:val="00456307"/>
    <w:rsid w:val="00466061"/>
    <w:rsid w:val="00467BC0"/>
    <w:rsid w:val="0047038B"/>
    <w:rsid w:val="00470844"/>
    <w:rsid w:val="0047144C"/>
    <w:rsid w:val="00472560"/>
    <w:rsid w:val="00475279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C5F32"/>
    <w:rsid w:val="004E4C16"/>
    <w:rsid w:val="004F1F24"/>
    <w:rsid w:val="00503DD6"/>
    <w:rsid w:val="00505065"/>
    <w:rsid w:val="00513B50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083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034FC"/>
    <w:rsid w:val="0063035E"/>
    <w:rsid w:val="0063581B"/>
    <w:rsid w:val="006374A1"/>
    <w:rsid w:val="00641149"/>
    <w:rsid w:val="00642CD0"/>
    <w:rsid w:val="00653D82"/>
    <w:rsid w:val="0066235D"/>
    <w:rsid w:val="00662E88"/>
    <w:rsid w:val="00664834"/>
    <w:rsid w:val="00684E64"/>
    <w:rsid w:val="00686260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05F9"/>
    <w:rsid w:val="006F1401"/>
    <w:rsid w:val="007023FD"/>
    <w:rsid w:val="007034A5"/>
    <w:rsid w:val="00703735"/>
    <w:rsid w:val="00703A99"/>
    <w:rsid w:val="00706E0F"/>
    <w:rsid w:val="00710F35"/>
    <w:rsid w:val="00717AE7"/>
    <w:rsid w:val="0072123A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35D6"/>
    <w:rsid w:val="007657CD"/>
    <w:rsid w:val="00766104"/>
    <w:rsid w:val="00772054"/>
    <w:rsid w:val="0077456B"/>
    <w:rsid w:val="00775180"/>
    <w:rsid w:val="00781EB4"/>
    <w:rsid w:val="0078221E"/>
    <w:rsid w:val="00787D96"/>
    <w:rsid w:val="00795480"/>
    <w:rsid w:val="007970B7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63C8"/>
    <w:rsid w:val="007F2152"/>
    <w:rsid w:val="007F298E"/>
    <w:rsid w:val="007F2B4E"/>
    <w:rsid w:val="007F3E9A"/>
    <w:rsid w:val="007F430F"/>
    <w:rsid w:val="007F5EAC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61D9"/>
    <w:rsid w:val="00887454"/>
    <w:rsid w:val="008A2225"/>
    <w:rsid w:val="008A7D89"/>
    <w:rsid w:val="008B0A69"/>
    <w:rsid w:val="008C0872"/>
    <w:rsid w:val="008C33A0"/>
    <w:rsid w:val="008C46CA"/>
    <w:rsid w:val="008C7A42"/>
    <w:rsid w:val="008C7F94"/>
    <w:rsid w:val="008D007E"/>
    <w:rsid w:val="008D12EB"/>
    <w:rsid w:val="008E41A6"/>
    <w:rsid w:val="008F1C6C"/>
    <w:rsid w:val="008F646E"/>
    <w:rsid w:val="00904A89"/>
    <w:rsid w:val="00911196"/>
    <w:rsid w:val="00911890"/>
    <w:rsid w:val="00912FBD"/>
    <w:rsid w:val="00917808"/>
    <w:rsid w:val="009232CB"/>
    <w:rsid w:val="00923467"/>
    <w:rsid w:val="00926469"/>
    <w:rsid w:val="00934FC0"/>
    <w:rsid w:val="00937D79"/>
    <w:rsid w:val="009410B8"/>
    <w:rsid w:val="009464B8"/>
    <w:rsid w:val="00947A04"/>
    <w:rsid w:val="00955A29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54B9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3B98"/>
    <w:rsid w:val="00A050AA"/>
    <w:rsid w:val="00A06443"/>
    <w:rsid w:val="00A06521"/>
    <w:rsid w:val="00A128FC"/>
    <w:rsid w:val="00A20176"/>
    <w:rsid w:val="00A23E8D"/>
    <w:rsid w:val="00A34999"/>
    <w:rsid w:val="00A42F99"/>
    <w:rsid w:val="00A4571A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420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1E8F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2A11"/>
    <w:rsid w:val="00B540B5"/>
    <w:rsid w:val="00B564D8"/>
    <w:rsid w:val="00B56AC4"/>
    <w:rsid w:val="00B571A3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85659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B6267"/>
    <w:rsid w:val="00BC3120"/>
    <w:rsid w:val="00BC3F17"/>
    <w:rsid w:val="00BD39A2"/>
    <w:rsid w:val="00BD3CCA"/>
    <w:rsid w:val="00BD53C0"/>
    <w:rsid w:val="00BD6884"/>
    <w:rsid w:val="00BD6969"/>
    <w:rsid w:val="00BF0485"/>
    <w:rsid w:val="00BF3143"/>
    <w:rsid w:val="00C02348"/>
    <w:rsid w:val="00C06752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4043A"/>
    <w:rsid w:val="00C50B6B"/>
    <w:rsid w:val="00C51A9D"/>
    <w:rsid w:val="00C57CB9"/>
    <w:rsid w:val="00C61E40"/>
    <w:rsid w:val="00C61EAF"/>
    <w:rsid w:val="00C644A1"/>
    <w:rsid w:val="00C77573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12B42"/>
    <w:rsid w:val="00D322FB"/>
    <w:rsid w:val="00D328E5"/>
    <w:rsid w:val="00D370AF"/>
    <w:rsid w:val="00D3748C"/>
    <w:rsid w:val="00D415AC"/>
    <w:rsid w:val="00D41733"/>
    <w:rsid w:val="00D42678"/>
    <w:rsid w:val="00D47CCA"/>
    <w:rsid w:val="00D50DE1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13B4"/>
    <w:rsid w:val="00DB2C71"/>
    <w:rsid w:val="00DB32AA"/>
    <w:rsid w:val="00DB5EDC"/>
    <w:rsid w:val="00DC24CD"/>
    <w:rsid w:val="00DD1205"/>
    <w:rsid w:val="00DD1D0B"/>
    <w:rsid w:val="00DD263A"/>
    <w:rsid w:val="00DE5C3C"/>
    <w:rsid w:val="00DE63F0"/>
    <w:rsid w:val="00DF4180"/>
    <w:rsid w:val="00DF739B"/>
    <w:rsid w:val="00E1103D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07EC"/>
    <w:rsid w:val="00E8283F"/>
    <w:rsid w:val="00E84649"/>
    <w:rsid w:val="00E9395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EF56C3"/>
    <w:rsid w:val="00F10AE1"/>
    <w:rsid w:val="00F272CE"/>
    <w:rsid w:val="00F320D6"/>
    <w:rsid w:val="00F33967"/>
    <w:rsid w:val="00F360CB"/>
    <w:rsid w:val="00F37F01"/>
    <w:rsid w:val="00F46D76"/>
    <w:rsid w:val="00F509DE"/>
    <w:rsid w:val="00F514ED"/>
    <w:rsid w:val="00F6241D"/>
    <w:rsid w:val="00F62439"/>
    <w:rsid w:val="00F64358"/>
    <w:rsid w:val="00F733D8"/>
    <w:rsid w:val="00F73B2C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0C66"/>
    <w:rsid w:val="00FA2974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2163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B6E5E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356</cp:revision>
  <dcterms:created xsi:type="dcterms:W3CDTF">2019-10-16T10:03:00Z</dcterms:created>
  <dcterms:modified xsi:type="dcterms:W3CDTF">2020-06-26T09:06:00Z</dcterms:modified>
</cp:coreProperties>
</file>